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של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ושורשים (א-ו-ר, ח-נ-ך)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יהודי צפון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הסיפור המרכזי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קיימים מנהגים שונים בקהילות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כינויים לגשמים בתחילת ובסוף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סביבון הוא צעצוע מסתובב ולא כלי נגינה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מהערכים המרכזיים הנלמדים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א-ו-ר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להדלקת נרות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(אמונה בדבר טוב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(מאורע מיוחד שלא ניתן להסביר בדרך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קרובים החוגגים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ניצחון המעט על הרב וחנוכת בית המקדש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שתיהן מהשורש ח-נ-ך, הקשור להתחלה ולהקניית 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תיאור מנהג אחד לפחות, הסבר קצר מניין המנהג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קישור אישי לערך, דוגמה מוחשית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ח-נ-ך, לדוגמה חינוך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מנהג רלוונטי שנלמד בדף (חג הבנות, לביבות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 החשמונאים וחנוכת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המילים במספר שפות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עולים לשתף מנהג ממדינת המוצא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מילים ומושגים הקשורים לחודש כסליו ולחג החנוכה, כולל שורשים, ערכים ומנהגים מקהילות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כלליות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עברי חל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השורש של המילה 'חנוכה' משותף גם למילה: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נרות מדליקים בלילה האחרון של חנוכה (לא כולל השמש)?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למשפחת השורש א-ו-ר?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חג הבנות נחוג בעיקר אצל קהילות: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הודו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מציין את ניצחון החשמונאים ואת חנוכת בית המקדש.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קהילות ישראל מדליקים חנוכה באותה דרך בדיוק, ללא הבדלים.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ומלקוש הם שמות לגשמים בעונת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כלי נגינה המשמש בחג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'נס' ו'תקווה' קשורות לערכים של 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חנוכה נגזרת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בלילה הראשון של חנוכה מדליקים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'מאור'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הנשים הנחוג בחנוכה אצל יהודי צפון אפריקה נקרא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עונת הגשמים הראשונים בכסליו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קרובים החוגגים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להדלקת נרות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מאורע מיוחד שלא ניתן להסביר בדרך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מסתובב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אמונה בדבר טוב שיקרה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מהו הנס שחג החנוכה מציין.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את הקשר בין המילים 'חנוכה' ו'חינוך'.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מנהג חנוכה ממדינה או קהילה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(אור, תקווה, נס, אומץ, ערבות הדדית) וכתבו כיצד הוא בא לידי ביטוי בחייכם.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חנוכה ואיזו מילה נוספת שייכת אליו?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מנהג חנוכה אחד מקהילה שאינה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הנס המרכזי שחג החנוכה מציין?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